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  <w:lang w:val="de-DE"/>
        </w:rPr>
        <w:t>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pro odstoupen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 smlouvy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spacing w:before="160" w:after="16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(Vypl</w:t>
      </w:r>
      <w:r>
        <w:rPr>
          <w:rFonts w:ascii="Arial" w:hAnsi="Arial" w:hint="default"/>
          <w:rtl w:val="0"/>
        </w:rPr>
        <w:t>ň</w:t>
      </w:r>
      <w:r>
        <w:rPr>
          <w:rFonts w:ascii="Arial" w:hAnsi="Arial"/>
          <w:rtl w:val="0"/>
          <w:lang w:val="pt-PT"/>
        </w:rPr>
        <w:t>te tento 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  <w:lang w:val="de-DE"/>
        </w:rPr>
        <w:t>a ode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lete jej zp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t pouze v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e chcete odstoupit od smlouvy. Formul</w:t>
      </w:r>
      <w:r>
        <w:rPr>
          <w:rFonts w:ascii="Arial" w:hAnsi="Arial" w:hint="default"/>
          <w:rtl w:val="0"/>
        </w:rPr>
        <w:t xml:space="preserve">ář </w:t>
      </w:r>
      <w:r>
        <w:rPr>
          <w:rFonts w:ascii="Arial" w:hAnsi="Arial"/>
          <w:rtl w:val="0"/>
        </w:rPr>
        <w:t>je t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eba vytisknout, podepsat a zaslat naskenovan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it-IT"/>
        </w:rPr>
        <w:t>na n</w:t>
      </w:r>
      <w:r>
        <w:rPr>
          <w:rFonts w:ascii="Arial" w:hAnsi="Arial" w:hint="default"/>
          <w:rtl w:val="0"/>
        </w:rPr>
        <w:t>íž</w:t>
      </w:r>
      <w:r>
        <w:rPr>
          <w:rFonts w:ascii="Arial" w:hAnsi="Arial"/>
          <w:rtl w:val="0"/>
        </w:rPr>
        <w:t>e uvedenou e-mailovou adresu,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padn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jej vlo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it do 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silky s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cen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zbo</w:t>
      </w:r>
      <w:r>
        <w:rPr>
          <w:rFonts w:ascii="Arial" w:hAnsi="Arial" w:hint="default"/>
          <w:rtl w:val="0"/>
        </w:rPr>
        <w:t>ží</w:t>
      </w:r>
      <w:r>
        <w:rPr>
          <w:rFonts w:ascii="Arial" w:hAnsi="Arial"/>
          <w:rtl w:val="0"/>
        </w:rPr>
        <w:t>m).</w:t>
      </w:r>
    </w:p>
    <w:p>
      <w:pPr>
        <w:pStyle w:val="Normal.0"/>
        <w:spacing w:before="160" w:after="160" w:line="288" w:lineRule="auto"/>
        <w:ind w:left="113" w:right="113" w:firstLine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Adres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rtl w:val="0"/>
        </w:rPr>
        <w:t>Internetov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obchod:</w:t>
        <w:tab/>
      </w:r>
      <w:r>
        <w:rPr>
          <w:rFonts w:ascii="Arial" w:hAnsi="Arial"/>
          <w:b w:val="1"/>
          <w:bCs w:val="1"/>
          <w:rtl w:val="0"/>
        </w:rPr>
        <w:t>Vproudu.cz</w:t>
      </w: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nost:</w:t>
        <w:tab/>
      </w:r>
      <w:r>
        <w:rPr>
          <w:rFonts w:ascii="Arial" w:hAnsi="Arial"/>
          <w:b w:val="1"/>
          <w:bCs w:val="1"/>
          <w:rtl w:val="0"/>
        </w:rPr>
        <w:t>Crazy fins s.r.o.</w:t>
      </w: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dlem:</w:t>
        <w:tab/>
      </w:r>
      <w:r>
        <w:rPr>
          <w:rFonts w:ascii="Arial" w:hAnsi="Arial"/>
          <w:b w:val="1"/>
          <w:bCs w:val="1"/>
          <w:rtl w:val="0"/>
        </w:rPr>
        <w:t>Krej</w:t>
      </w: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kova 2014/4,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chodn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st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326 00 Plze</w:t>
      </w:r>
      <w:r>
        <w:rPr>
          <w:rFonts w:ascii="Arial" w:hAnsi="Arial" w:hint="default"/>
          <w:b w:val="1"/>
          <w:bCs w:val="1"/>
          <w:rtl w:val="0"/>
        </w:rPr>
        <w:t>ň</w:t>
      </w: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/DI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:</w:t>
        <w:tab/>
      </w:r>
      <w:r>
        <w:rPr>
          <w:rFonts w:ascii="Arial" w:hAnsi="Arial"/>
          <w:b w:val="1"/>
          <w:bCs w:val="1"/>
          <w:rtl w:val="0"/>
        </w:rPr>
        <w:t>092 33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741 / CZ09233741</w:t>
      </w: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E-mailov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adresa:</w:t>
        <w:tab/>
      </w:r>
      <w:r>
        <w:rPr>
          <w:rFonts w:ascii="Arial" w:hAnsi="Arial"/>
          <w:b w:val="1"/>
          <w:bCs w:val="1"/>
          <w:rtl w:val="0"/>
        </w:rPr>
        <w:t>obchod@vproudu.cz</w:t>
      </w: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Telefonn</w:t>
      </w:r>
      <w:r>
        <w:rPr>
          <w:rFonts w:ascii="Arial" w:hAnsi="Arial" w:hint="default"/>
          <w:rtl w:val="0"/>
        </w:rPr>
        <w:t>í čí</w:t>
      </w:r>
      <w:r>
        <w:rPr>
          <w:rFonts w:ascii="Arial" w:hAnsi="Arial"/>
          <w:rtl w:val="0"/>
          <w:lang w:val="it-IT"/>
        </w:rPr>
        <w:t>slo:</w:t>
        <w:tab/>
      </w:r>
      <w:r>
        <w:rPr>
          <w:rFonts w:ascii="Arial" w:hAnsi="Arial"/>
          <w:b w:val="1"/>
          <w:bCs w:val="1"/>
          <w:rtl w:val="0"/>
        </w:rPr>
        <w:t>+420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377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320 322</w:t>
      </w:r>
    </w:p>
    <w:p>
      <w:pPr>
        <w:pStyle w:val="Normal.0"/>
        <w:tabs>
          <w:tab w:val="left" w:pos="2550"/>
        </w:tabs>
        <w:spacing w:after="0" w:line="288" w:lineRule="auto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360" w:line="288" w:lineRule="auto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Oznamuji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 t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mto odstupuji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od smlouvy o 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kupu tohoto zbo</w:t>
      </w:r>
      <w:r>
        <w:rPr>
          <w:rFonts w:ascii="Arial" w:hAnsi="Arial" w:hint="default"/>
          <w:b w:val="1"/>
          <w:bCs w:val="1"/>
          <w:rtl w:val="0"/>
        </w:rPr>
        <w:t>ží</w:t>
      </w:r>
      <w:r>
        <w:rPr>
          <w:rFonts w:ascii="Arial" w:hAnsi="Arial"/>
          <w:rtl w:val="0"/>
        </w:rPr>
        <w:t xml:space="preserve"> /</w:t>
      </w:r>
      <w:r>
        <w:rPr>
          <w:rFonts w:ascii="Arial" w:hAnsi="Arial"/>
          <w:b w:val="1"/>
          <w:bCs w:val="1"/>
          <w:rtl w:val="0"/>
        </w:rPr>
        <w:t>o poskytnut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chto slu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eb</w:t>
      </w:r>
      <w:r>
        <w:rPr>
          <w:rFonts w:ascii="Arial" w:hAnsi="Arial"/>
          <w:rtl w:val="0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120" w:line="288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Datum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/ </w:t>
      </w:r>
      <w:r>
        <w:rPr>
          <w:rFonts w:ascii="Arial" w:hAnsi="Arial"/>
          <w:b w:val="1"/>
          <w:bCs w:val="1"/>
          <w:rtl w:val="0"/>
        </w:rPr>
        <w:t>datum obdr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120" w:line="288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slo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120" w:line="288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Pen</w:t>
      </w:r>
      <w:r>
        <w:rPr>
          <w:rFonts w:ascii="Arial" w:hAnsi="Arial" w:hint="default"/>
          <w:b w:val="1"/>
          <w:bCs w:val="1"/>
          <w:rtl w:val="0"/>
        </w:rPr>
        <w:t>ěž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prost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edky za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byly uhrazeny 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sleduj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m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sobem:</w:t>
      </w:r>
      <w:r>
        <w:rPr>
          <w:rFonts w:ascii="Arial" w:hAnsi="Arial"/>
          <w:b w:val="0"/>
          <w:bCs w:val="0"/>
          <w:rtl w:val="0"/>
        </w:rPr>
        <w:t xml:space="preserve"> (v p</w:t>
      </w:r>
      <w:r>
        <w:rPr>
          <w:rFonts w:ascii="Arial" w:hAnsi="Arial" w:hint="default"/>
          <w:b w:val="0"/>
          <w:bCs w:val="0"/>
          <w:rtl w:val="0"/>
        </w:rPr>
        <w:t>ří</w:t>
      </w:r>
      <w:r>
        <w:rPr>
          <w:rFonts w:ascii="Arial" w:hAnsi="Arial"/>
          <w:b w:val="0"/>
          <w:bCs w:val="0"/>
          <w:rtl w:val="0"/>
        </w:rPr>
        <w:t>pad</w:t>
      </w:r>
      <w:r>
        <w:rPr>
          <w:rFonts w:ascii="Arial" w:hAnsi="Arial" w:hint="default"/>
          <w:b w:val="0"/>
          <w:bCs w:val="0"/>
          <w:rtl w:val="0"/>
        </w:rPr>
        <w:t xml:space="preserve">ě </w:t>
      </w:r>
      <w:r>
        <w:rPr>
          <w:rFonts w:ascii="Arial" w:hAnsi="Arial"/>
          <w:b w:val="0"/>
          <w:bCs w:val="0"/>
          <w:rtl w:val="0"/>
        </w:rPr>
        <w:t>p</w:t>
      </w:r>
      <w:r>
        <w:rPr>
          <w:rFonts w:ascii="Arial" w:hAnsi="Arial" w:hint="default"/>
          <w:b w:val="0"/>
          <w:bCs w:val="0"/>
          <w:rtl w:val="0"/>
        </w:rPr>
        <w:t>ř</w:t>
      </w:r>
      <w:r>
        <w:rPr>
          <w:rFonts w:ascii="Arial" w:hAnsi="Arial"/>
          <w:b w:val="0"/>
          <w:bCs w:val="0"/>
          <w:rtl w:val="0"/>
        </w:rPr>
        <w:t xml:space="preserve">evodu na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et pros</w:t>
      </w:r>
      <w:r>
        <w:rPr>
          <w:rFonts w:ascii="Arial" w:hAnsi="Arial" w:hint="default"/>
          <w:b w:val="0"/>
          <w:bCs w:val="0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>me o uveden</w:t>
      </w:r>
      <w:r>
        <w:rPr>
          <w:rFonts w:ascii="Arial" w:hAnsi="Arial" w:hint="default"/>
          <w:b w:val="0"/>
          <w:bCs w:val="0"/>
          <w:rtl w:val="0"/>
        </w:rPr>
        <w:t>í čí</w:t>
      </w:r>
      <w:r>
        <w:rPr>
          <w:rFonts w:ascii="Arial" w:hAnsi="Arial"/>
          <w:b w:val="0"/>
          <w:bCs w:val="0"/>
          <w:rtl w:val="0"/>
        </w:rPr>
        <w:t xml:space="preserve">sla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tu)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120" w:line="288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120" w:line="288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Adresa 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120" w:line="288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spacing w:after="120" w:line="288" w:lineRule="auto"/>
        <w:jc w:val="both"/>
        <w:rPr>
          <w:rFonts w:ascii="Arial" w:hAnsi="Arial"/>
        </w:rPr>
      </w:pPr>
      <w:r>
        <w:rPr>
          <w:rFonts w:ascii="Arial" w:hAnsi="Arial"/>
          <w:b w:val="1"/>
          <w:bCs w:val="1"/>
          <w:rtl w:val="0"/>
        </w:rPr>
        <w:t>Telefon:</w:t>
      </w:r>
    </w:p>
    <w:p>
      <w:pPr>
        <w:pStyle w:val="Normal.0"/>
        <w:tabs>
          <w:tab w:val="left" w:pos="3735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V</w:t>
        <w:tab/>
        <w:tab/>
        <w:t>Dne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